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CBE" w:rsidRDefault="002D7CBE" w:rsidP="002D7CBE">
      <w:pPr>
        <w:jc w:val="center"/>
        <w:rPr>
          <w:rFonts w:ascii="Times New Roman" w:hAnsi="Times New Roman" w:cs="Times New Roman"/>
          <w:b/>
          <w:sz w:val="28"/>
          <w:szCs w:val="28"/>
        </w:rPr>
      </w:pPr>
      <w:r>
        <w:rPr>
          <w:rFonts w:ascii="Times New Roman" w:hAnsi="Times New Roman" w:cs="Times New Roman"/>
          <w:b/>
          <w:sz w:val="28"/>
          <w:szCs w:val="28"/>
        </w:rPr>
        <w:t>Муниципальный этап Всероссийской олимпиады школьников по литературе 2019-2020 уч. год.</w:t>
      </w:r>
    </w:p>
    <w:p w:rsidR="002D7CBE" w:rsidRDefault="002D7CBE" w:rsidP="002D7CBE">
      <w:pPr>
        <w:jc w:val="center"/>
        <w:rPr>
          <w:rFonts w:ascii="Times New Roman" w:hAnsi="Times New Roman" w:cs="Times New Roman"/>
          <w:b/>
          <w:sz w:val="28"/>
          <w:szCs w:val="28"/>
        </w:rPr>
      </w:pPr>
      <w:r>
        <w:rPr>
          <w:rFonts w:ascii="Times New Roman" w:hAnsi="Times New Roman" w:cs="Times New Roman"/>
          <w:b/>
          <w:sz w:val="28"/>
          <w:szCs w:val="28"/>
        </w:rPr>
        <w:t>11 класс</w:t>
      </w:r>
    </w:p>
    <w:p w:rsidR="002D7CBE" w:rsidRDefault="002D7CBE" w:rsidP="002D7CBE">
      <w:pPr>
        <w:jc w:val="both"/>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 Целостный анализ поэтического или прозаического текста (</w:t>
      </w:r>
      <w:r>
        <w:rPr>
          <w:rFonts w:ascii="Times New Roman" w:hAnsi="Times New Roman" w:cs="Times New Roman"/>
          <w:b/>
          <w:sz w:val="28"/>
          <w:szCs w:val="28"/>
          <w:u w:val="single"/>
        </w:rPr>
        <w:t>по выбору учащегося</w:t>
      </w:r>
      <w:r>
        <w:rPr>
          <w:rFonts w:ascii="Times New Roman" w:hAnsi="Times New Roman" w:cs="Times New Roman"/>
          <w:b/>
          <w:sz w:val="28"/>
          <w:szCs w:val="28"/>
        </w:rPr>
        <w:t xml:space="preserve">) </w:t>
      </w:r>
    </w:p>
    <w:p w:rsidR="002D7CBE" w:rsidRDefault="002D7CBE" w:rsidP="002D7CBE">
      <w:pPr>
        <w:jc w:val="both"/>
        <w:rPr>
          <w:rFonts w:ascii="Times New Roman" w:hAnsi="Times New Roman" w:cs="Times New Roman"/>
          <w:sz w:val="28"/>
          <w:szCs w:val="28"/>
        </w:rPr>
      </w:pPr>
      <w:r>
        <w:rPr>
          <w:rFonts w:ascii="Times New Roman" w:hAnsi="Times New Roman" w:cs="Times New Roman"/>
          <w:b/>
          <w:sz w:val="28"/>
          <w:szCs w:val="28"/>
        </w:rPr>
        <w:t>Задание:</w:t>
      </w:r>
      <w:r>
        <w:rPr>
          <w:rFonts w:ascii="Times New Roman" w:hAnsi="Times New Roman" w:cs="Times New Roman"/>
          <w:sz w:val="28"/>
          <w:szCs w:val="28"/>
        </w:rPr>
        <w:t xml:space="preserve"> Выполните целостный анализ предложенного произведения. Вы можете опираться на данные после него вопросы или выбрать собственный путь анализа. Ваша работа должна представлять собой цельный, связный, завершѐнный текст.</w:t>
      </w:r>
    </w:p>
    <w:p w:rsidR="00746934" w:rsidRDefault="00746934" w:rsidP="002D7CBE">
      <w:pPr>
        <w:ind w:firstLine="567"/>
        <w:rPr>
          <w:rFonts w:ascii="Times New Roman" w:hAnsi="Times New Roman" w:cs="Times New Roman"/>
          <w:b/>
          <w:bCs/>
          <w:sz w:val="28"/>
          <w:szCs w:val="28"/>
        </w:rPr>
      </w:pPr>
      <w:r>
        <w:rPr>
          <w:rFonts w:ascii="Times New Roman" w:hAnsi="Times New Roman" w:cs="Times New Roman"/>
          <w:b/>
          <w:bCs/>
          <w:sz w:val="28"/>
          <w:szCs w:val="28"/>
        </w:rPr>
        <w:t>Булат Окуджава</w:t>
      </w:r>
    </w:p>
    <w:p w:rsidR="002D7CBE" w:rsidRPr="002D7CBE" w:rsidRDefault="002D7CBE" w:rsidP="002D7CBE">
      <w:pPr>
        <w:ind w:firstLine="567"/>
        <w:rPr>
          <w:rFonts w:ascii="Times New Roman" w:hAnsi="Times New Roman" w:cs="Times New Roman"/>
          <w:b/>
          <w:bCs/>
          <w:sz w:val="28"/>
          <w:szCs w:val="28"/>
        </w:rPr>
      </w:pPr>
      <w:r w:rsidRPr="002D7CBE">
        <w:rPr>
          <w:rFonts w:ascii="Times New Roman" w:hAnsi="Times New Roman" w:cs="Times New Roman"/>
          <w:b/>
          <w:bCs/>
          <w:sz w:val="28"/>
          <w:szCs w:val="28"/>
        </w:rPr>
        <w:t>Я пишу исторический роман</w:t>
      </w:r>
    </w:p>
    <w:p w:rsidR="002D7CBE" w:rsidRPr="002D7CBE" w:rsidRDefault="002D7CBE" w:rsidP="002D7CBE">
      <w:pPr>
        <w:ind w:firstLine="567"/>
        <w:jc w:val="right"/>
        <w:rPr>
          <w:rFonts w:ascii="Times New Roman" w:hAnsi="Times New Roman" w:cs="Times New Roman"/>
          <w:i/>
          <w:iCs/>
          <w:sz w:val="28"/>
          <w:szCs w:val="28"/>
        </w:rPr>
      </w:pPr>
      <w:r w:rsidRPr="002D7CBE">
        <w:rPr>
          <w:rFonts w:ascii="Times New Roman" w:hAnsi="Times New Roman" w:cs="Times New Roman"/>
          <w:i/>
          <w:iCs/>
          <w:sz w:val="28"/>
          <w:szCs w:val="28"/>
        </w:rPr>
        <w:t>В.Аксенову</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В склянке темного стекла</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из-под импортного пива</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роза красная цвела</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гордо и неторопливо.</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Исторический роман</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сочинял я понемногу,</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пробиваясь, как в туман,</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от пролога к эпилогу.</w:t>
      </w:r>
    </w:p>
    <w:p w:rsidR="002D7CBE" w:rsidRPr="002D7CBE" w:rsidRDefault="002D7CBE" w:rsidP="002D7CBE">
      <w:pPr>
        <w:spacing w:after="0"/>
        <w:ind w:firstLine="567"/>
        <w:rPr>
          <w:rFonts w:ascii="Times New Roman" w:hAnsi="Times New Roman" w:cs="Times New Roman"/>
          <w:sz w:val="28"/>
          <w:szCs w:val="28"/>
        </w:rPr>
      </w:pP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Были дали голубы,</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было вымысла в избытке,</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и из собственной судьбы</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я выдергивал по нитке.</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В путь героев снаряжал,</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наводил о прошлом справки</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и поручиком в отставке</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сам себя воображал.</w:t>
      </w:r>
    </w:p>
    <w:p w:rsidR="002D7CBE" w:rsidRPr="002D7CBE" w:rsidRDefault="002D7CBE" w:rsidP="002D7CBE">
      <w:pPr>
        <w:spacing w:after="0"/>
        <w:ind w:firstLine="567"/>
        <w:rPr>
          <w:rFonts w:ascii="Times New Roman" w:hAnsi="Times New Roman" w:cs="Times New Roman"/>
          <w:sz w:val="28"/>
          <w:szCs w:val="28"/>
        </w:rPr>
      </w:pP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Вымысел – не есть обман.</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Замысел – еще не точка.</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Дайте дописать роман</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до последнего листочка.</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И пока еще жива</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lastRenderedPageBreak/>
        <w:t>роза красная в бутылке,</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дайте выкрикнуть слова,</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что давно лежат в копилке:</w:t>
      </w:r>
    </w:p>
    <w:p w:rsidR="002D7CBE" w:rsidRPr="002D7CBE" w:rsidRDefault="002D7CBE" w:rsidP="002D7CBE">
      <w:pPr>
        <w:spacing w:after="0"/>
        <w:ind w:firstLine="567"/>
        <w:rPr>
          <w:rFonts w:ascii="Times New Roman" w:hAnsi="Times New Roman" w:cs="Times New Roman"/>
          <w:sz w:val="28"/>
          <w:szCs w:val="28"/>
        </w:rPr>
      </w:pP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каждый пишет, как он слышит.</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Каждый слышит, как он дышит.</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Как он дышит, так и пишет,</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не стараясь угодить...</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Так природа захотела.</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Почему?</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Не наше дело.</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Для чего?</w:t>
      </w:r>
    </w:p>
    <w:p w:rsidR="002D7CBE" w:rsidRPr="002D7CBE" w:rsidRDefault="002D7CBE" w:rsidP="002D7CBE">
      <w:pPr>
        <w:spacing w:after="0"/>
        <w:ind w:firstLine="567"/>
        <w:rPr>
          <w:rFonts w:ascii="Times New Roman" w:hAnsi="Times New Roman" w:cs="Times New Roman"/>
          <w:sz w:val="28"/>
          <w:szCs w:val="28"/>
        </w:rPr>
      </w:pPr>
      <w:r w:rsidRPr="002D7CBE">
        <w:rPr>
          <w:rFonts w:ascii="Times New Roman" w:hAnsi="Times New Roman" w:cs="Times New Roman"/>
          <w:sz w:val="28"/>
          <w:szCs w:val="28"/>
        </w:rPr>
        <w:t>Не нам судить.</w:t>
      </w:r>
    </w:p>
    <w:p w:rsidR="002D7CBE" w:rsidRPr="002D7CBE" w:rsidRDefault="002D7CBE" w:rsidP="002D7CBE">
      <w:pPr>
        <w:ind w:firstLine="567"/>
        <w:jc w:val="right"/>
        <w:rPr>
          <w:rFonts w:ascii="Times New Roman" w:hAnsi="Times New Roman" w:cs="Times New Roman"/>
          <w:sz w:val="28"/>
          <w:szCs w:val="28"/>
        </w:rPr>
      </w:pPr>
    </w:p>
    <w:p w:rsidR="002D7CBE" w:rsidRPr="002D7CBE" w:rsidRDefault="002D7CBE" w:rsidP="002D7CBE">
      <w:pPr>
        <w:ind w:firstLine="567"/>
        <w:jc w:val="right"/>
        <w:rPr>
          <w:rFonts w:ascii="Times New Roman" w:hAnsi="Times New Roman" w:cs="Times New Roman"/>
          <w:sz w:val="28"/>
          <w:szCs w:val="28"/>
        </w:rPr>
      </w:pPr>
      <w:r w:rsidRPr="002D7CBE">
        <w:rPr>
          <w:rFonts w:ascii="Times New Roman" w:hAnsi="Times New Roman" w:cs="Times New Roman"/>
          <w:sz w:val="28"/>
          <w:szCs w:val="28"/>
        </w:rPr>
        <w:t>1975</w:t>
      </w:r>
    </w:p>
    <w:p w:rsidR="00746934" w:rsidRPr="00A65443" w:rsidRDefault="00746934" w:rsidP="00746934">
      <w:pPr>
        <w:spacing w:after="0"/>
        <w:ind w:firstLine="708"/>
        <w:jc w:val="both"/>
        <w:rPr>
          <w:rFonts w:ascii="Times New Roman" w:eastAsia="Times New Roman" w:hAnsi="Times New Roman" w:cs="Times New Roman"/>
          <w:color w:val="000000"/>
          <w:sz w:val="28"/>
          <w:szCs w:val="28"/>
        </w:rPr>
      </w:pPr>
      <w:r w:rsidRPr="00A65443">
        <w:rPr>
          <w:rFonts w:ascii="Times New Roman" w:hAnsi="Times New Roman" w:cs="Times New Roman"/>
          <w:b/>
          <w:bCs/>
          <w:sz w:val="28"/>
          <w:szCs w:val="28"/>
        </w:rPr>
        <w:t>Опорные вопросы:</w:t>
      </w:r>
    </w:p>
    <w:p w:rsidR="00746934" w:rsidRDefault="00746934" w:rsidP="002D7CBE">
      <w:pPr>
        <w:ind w:firstLine="567"/>
        <w:jc w:val="both"/>
        <w:rPr>
          <w:rFonts w:ascii="Times New Roman" w:hAnsi="Times New Roman" w:cs="Times New Roman"/>
          <w:sz w:val="28"/>
          <w:szCs w:val="28"/>
        </w:rPr>
      </w:pPr>
    </w:p>
    <w:p w:rsidR="002D7CBE" w:rsidRPr="002D7CBE" w:rsidRDefault="002D7CBE" w:rsidP="002D7CBE">
      <w:pPr>
        <w:ind w:firstLine="567"/>
        <w:jc w:val="both"/>
        <w:rPr>
          <w:rFonts w:ascii="Times New Roman" w:hAnsi="Times New Roman" w:cs="Times New Roman"/>
          <w:sz w:val="28"/>
          <w:szCs w:val="28"/>
        </w:rPr>
      </w:pPr>
      <w:r w:rsidRPr="002D7CBE">
        <w:rPr>
          <w:rFonts w:ascii="Times New Roman" w:hAnsi="Times New Roman" w:cs="Times New Roman"/>
          <w:sz w:val="28"/>
          <w:szCs w:val="28"/>
        </w:rPr>
        <w:t xml:space="preserve">Перед вами стихотворение, и </w:t>
      </w:r>
      <w:r w:rsidR="00746934">
        <w:rPr>
          <w:rFonts w:ascii="Times New Roman" w:hAnsi="Times New Roman" w:cs="Times New Roman"/>
          <w:sz w:val="28"/>
          <w:szCs w:val="28"/>
        </w:rPr>
        <w:t xml:space="preserve"> вам надо </w:t>
      </w:r>
      <w:r w:rsidRPr="002D7CBE">
        <w:rPr>
          <w:rFonts w:ascii="Times New Roman" w:hAnsi="Times New Roman" w:cs="Times New Roman"/>
          <w:sz w:val="28"/>
          <w:szCs w:val="28"/>
        </w:rPr>
        <w:t>его проанализировать. Булат Окуджава написал о том, как он же писал другой текст – исторический роман «Путешествие дилетантов». Но песня, созданная бардом на эти стихи, зажила собственной жизнью, стала известной миллионам людей и любимой ими. Порассуждайте о том, крепко ли связаны между собой песня и роман, могут или не могут существовать и быть поняты п</w:t>
      </w:r>
      <w:r w:rsidRPr="002D7CBE">
        <w:rPr>
          <w:rFonts w:ascii="Times New Roman" w:hAnsi="Times New Roman" w:cs="Times New Roman"/>
          <w:sz w:val="28"/>
          <w:szCs w:val="28"/>
        </w:rPr>
        <w:t>о</w:t>
      </w:r>
      <w:r w:rsidRPr="002D7CBE">
        <w:rPr>
          <w:rFonts w:ascii="Times New Roman" w:hAnsi="Times New Roman" w:cs="Times New Roman"/>
          <w:sz w:val="28"/>
          <w:szCs w:val="28"/>
        </w:rPr>
        <w:t>рознь…</w:t>
      </w:r>
    </w:p>
    <w:p w:rsidR="002D7CBE" w:rsidRPr="00746934" w:rsidRDefault="002D7CBE" w:rsidP="002D7CBE">
      <w:pPr>
        <w:ind w:firstLine="567"/>
        <w:jc w:val="right"/>
        <w:rPr>
          <w:rFonts w:ascii="Times New Roman" w:hAnsi="Times New Roman" w:cs="Times New Roman"/>
          <w:sz w:val="28"/>
          <w:szCs w:val="28"/>
        </w:rPr>
      </w:pPr>
      <w:bookmarkStart w:id="0" w:name="_GoBack"/>
      <w:bookmarkEnd w:id="0"/>
    </w:p>
    <w:p w:rsidR="00746934" w:rsidRPr="00746934" w:rsidRDefault="00746934" w:rsidP="00746934">
      <w:pPr>
        <w:spacing w:after="0"/>
        <w:ind w:firstLine="567"/>
        <w:jc w:val="both"/>
        <w:rPr>
          <w:rFonts w:ascii="Times New Roman" w:eastAsia="Times New Roman" w:hAnsi="Times New Roman" w:cs="Times New Roman"/>
          <w:b/>
          <w:color w:val="000000"/>
          <w:sz w:val="28"/>
          <w:szCs w:val="28"/>
        </w:rPr>
      </w:pPr>
      <w:r w:rsidRPr="00746934">
        <w:rPr>
          <w:rFonts w:ascii="Times New Roman" w:eastAsia="Times New Roman" w:hAnsi="Times New Roman" w:cs="Times New Roman"/>
          <w:b/>
          <w:color w:val="000000"/>
          <w:sz w:val="28"/>
          <w:szCs w:val="28"/>
        </w:rPr>
        <w:t>Анализ прозаического текста</w:t>
      </w:r>
    </w:p>
    <w:p w:rsidR="00746934" w:rsidRDefault="00746934" w:rsidP="00746934">
      <w:pPr>
        <w:rPr>
          <w:rFonts w:ascii="Times New Roman" w:hAnsi="Times New Roman" w:cs="Times New Roman"/>
          <w:b/>
          <w:sz w:val="28"/>
          <w:szCs w:val="28"/>
        </w:rPr>
      </w:pPr>
    </w:p>
    <w:p w:rsidR="00746934" w:rsidRPr="00746934" w:rsidRDefault="00746934" w:rsidP="00746934">
      <w:pPr>
        <w:rPr>
          <w:rFonts w:ascii="Times New Roman" w:hAnsi="Times New Roman" w:cs="Times New Roman"/>
          <w:b/>
          <w:sz w:val="28"/>
          <w:szCs w:val="28"/>
        </w:rPr>
      </w:pPr>
      <w:r w:rsidRPr="00746934">
        <w:rPr>
          <w:rFonts w:ascii="Times New Roman" w:hAnsi="Times New Roman" w:cs="Times New Roman"/>
          <w:b/>
          <w:sz w:val="28"/>
          <w:szCs w:val="28"/>
        </w:rPr>
        <w:t>Фазиль Искандер.</w:t>
      </w:r>
    </w:p>
    <w:p w:rsidR="00746934" w:rsidRPr="00746934" w:rsidRDefault="00746934" w:rsidP="00746934">
      <w:pPr>
        <w:rPr>
          <w:rFonts w:ascii="Times New Roman" w:hAnsi="Times New Roman" w:cs="Times New Roman"/>
          <w:b/>
          <w:sz w:val="28"/>
          <w:szCs w:val="28"/>
        </w:rPr>
      </w:pPr>
      <w:r w:rsidRPr="00746934">
        <w:rPr>
          <w:rFonts w:ascii="Times New Roman" w:hAnsi="Times New Roman" w:cs="Times New Roman"/>
          <w:b/>
          <w:sz w:val="28"/>
          <w:szCs w:val="28"/>
        </w:rPr>
        <w:t>Петух</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С детства меня не любили петухи. Я не помню, с чего это началось, но, если заводился где-нибудь по соседству воинственный петух, не обходилось без кровопролития.</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 xml:space="preserve">В то лето я жил у своих родственников в одной из горных деревень Абхазии. Вся семья – мать, две взрослые дочери, два взрослых сына – с утра уходила на работу: кто на прополку кукурузы, кто на ломку табака. Я оставался один. </w:t>
      </w:r>
      <w:r w:rsidRPr="00746934">
        <w:rPr>
          <w:rFonts w:ascii="Times New Roman" w:hAnsi="Times New Roman" w:cs="Times New Roman"/>
          <w:sz w:val="28"/>
          <w:szCs w:val="28"/>
        </w:rPr>
        <w:lastRenderedPageBreak/>
        <w:t>Обязанности мои были легкими и приятными. Я должен был накормить козлят (хорошая вязанка шумящих листьями ореховых веток), к полудню принести из родника свежей воды и вообще присматривать за домом. Присматривать особенно было нечего, но приходилось изредка покрикивать, чтобы ястреба чувствовали близость человека и не нападали на хозяйских цыплят. За это мне разрешалось как представителю хилого городского племени выпивать пару свежих яиц из-под курицы, что я и делал добросовестно и охотно.</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На тыльной стороне кухни висели плетеные корзины, в которых неслись куры. Как они догадывались нестись именно в эти корзины, оставалось для меня тайной. Я вставал на цыпочки и нащупывал яйцо. Чувствуя себя одновременно багдадским вором и удачливым ловцом жемчуга, я высасывал добычу, тут же надбив ее о стену. Где-то рядом обреченно кудахтали куры. Жизнь казалась осмысленной и прекрасной. Здоровый воздух, здоровое питание – и я наливался соком, как тыква на хорошо унавоженном огороде.</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В доме я нашел две книги: Майн Рида «Всадник без головы» и Вильяма Шекспира «Трагедии и комедии». Первая книга потрясла меня. Имена героев звучали как сладостная музыка: Морис-мустангер, Луиза Пойндекстер, капитан Кассий Колхаун, Эль-Койот и, наконец, во всем блеске испанского великолепия Исидора Коварубио де Лос-Льянос.</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 Просите прощения, капитан, – сказал Морис-мустангер и приставил пистолет к его виску.</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 О ужас! Он без головы!</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 Это мираж! – воскликнул капитан».</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Книгу я прочел с начала до конца, с конца до начала и дважды по диагонали.</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Трагедии Шекспира показались мне смутными и бессмысленными. Зато комедии полностью оправдали занятия автора сочинительством. Я понял, что не шуты существуют при королевских дворах, а королевские дворы при шутах.</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Домик, в котором мы жили, стоял на холме, круглосуточно продувался ветрами, был сух и крепок, как настоящий горец.</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 xml:space="preserve">Под карнизом небольшой террасы лепились комья ласточкиных гнезд. Ласточки стремительно и точно влетали в террасу, притормаживая, трепетали у гнезда, где, распахнув клювы, чуть не вываливаясь, тянулись к </w:t>
      </w:r>
      <w:r w:rsidRPr="00746934">
        <w:rPr>
          <w:rFonts w:ascii="Times New Roman" w:hAnsi="Times New Roman" w:cs="Times New Roman"/>
          <w:sz w:val="28"/>
          <w:szCs w:val="28"/>
        </w:rPr>
        <w:lastRenderedPageBreak/>
        <w:t>ним жадные крикливые птенцы. Их прожорливость могла соперничать только с неутомимостью родителей. Иногда, отдав корм птенцу, ласточка, слегка запрокинувшись, сидела несколько мгновений у края гнезда. Неподвижное стрельчатое тело, и только голова осторожно поворачивается во все стороны. Мгновение – и она, срываясь, падает, потом, плавно и точно вывернувшись, выныривает из-под террасы.</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Куры мирно паслись во дворе, чирикали воробьи и цыплята. Но демоны мятежа не дремали. Несмотря на мои предупредительные крики, почти ежедневно появлялся ястреб. То пикируя, то на бреющем полете он подхватывал цыпленка, утяжеленными мощными взмахами крыльев набирал высоту и медленно удалялся в сторону леса. Это было захватывающее зрелище, я иногда нарочно давал ему уйти и только тогда кричал для очистки совести. Поза цыпленка, уносимого ястребом, выражала ужас и глупую покорность. Если я вовремя поднимал шум, ястреб промахивался или ронял на лету свою добычу. В таких случаях мы находили цыпленка где-нибудь в кустах, контуженного страхом, с остекленевшими глазами.</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 Не жилец, – говаривал один из моих братьев, весело отсекал ему голову и отправлял на кухню.</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Вожаком куриного царства был огромный рыжий петух. Самодовольный, пышный и коварный, как восточный деспот. Через несколько дней после моего появления стало ясно, что он ненавидит меня и только ищет повода для открытого столкновения. Может быть, он замечал, что я поедаю яйца, и это оскорбляло его мужское самолюбие. Или его бесила моя нерадивость во время нападения ястребов? Я думаю, и то и другое действовало на него, а главное, по его мнению, появился человек, который пытается разделить с ним власть над курами. Как и всякий деспот, этого он не мог потерпеть.</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Я понял, что двоевластие долго продолжаться не может, и, готовясь к предстоящему бою, стал приглядываться к нему.</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Петуху нельзя было отказать в личной храбрости. Во время ястребиных налетов, когда куры и цыплята, кудахтая и крича, разноцветными брызгами летели во все стороны, он один оставался во дворе и, гневно клокоча, пытался восстановить порядок в своем робком гареме. Он делал даже несколько решительных шагов в сторону летящей птицы; но, так как идущий не может догнать летящего, это производило впечатление пустой бравады.</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lastRenderedPageBreak/>
        <w:t>Обычно он пасся во дворе или в огороде в окружении двух-трех фавориток, не выпуская, однако, из виду и остальных кур. Порою, вытянув шею, он посматривал в небо: нет ли опасности?</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Вот скользнула по двору тень парящей птицы или раздалось карканье вороны, он воинственно вскидывает голову, озирается и дает знак быть бдительными. Куры испуганно прислушиваются, иногда бегут, ища укрытое место. Чаще всего это была ложная тревога, но, держа сожительниц в состоянии нервного напряжения, он подавлял их волю и добивался полного подчинения.</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Разгребая жилистыми лапами землю, он иногда находил какое-нибудь лакомство и громкими криками призывал кур на пиршество.</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Пока подбежавшая курица клевала его находку, он успевал несколько раз обойти ее, напыщенно волоча крыло и как бы захлебываясь от восторга. Затея эта обычно кончалась насилием. Курица растерянно отряхивалась, стараясь прийти в себя и осмыслить случившееся, а он победно и сыто озирался.</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Если подбегала не та курица, которая приглянулась ему на этот раз, он загораживал свою находку или отгонял курицу, продолжая урчащими звуками призывать свою новую возлюбленную. Чаще всего это была опрятная белая курица, худенькая, как цыпленок. Она осторожно подходила к нему, вытягивала шею и, ловко выклевав находку, пускалась наутек, не проявляя при этом никаких признаков благодарности.</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Перебирая тяжелыми лапами, он постыдно бежал за нею, и, даже чувствуя постыдность своего положения, он продолжал бежать, на ходу стараясь хранить солидность. Догнать ее обычно ему не удавалось, и он в конце концов останавливался, тяжело дыша, косился в мою сторону и делал вид, что ничего не случилось, а пробежка имела самостоятельное значение.</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Между прочим, нередко призывы пировать оказывались сплошным надувательством. Клевать было нечего, и куры об этом знали, но их подводило извечное женское любопытство.</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С каждым днем он все больше и больше наглел. Если я переходил двор, он бежал за мною некоторое время, чтобы испытать мою храбрость. Чувствуя, что спину охватывает морозец, я все-таки останавливался и ждал, что будет дальше. Он тоже останавливался и ждал. Но гроза должна была разразиться, и она разразилась.</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lastRenderedPageBreak/>
        <w:t>Однажды, когда я обедал на кухне, он вошел и стал у дверей. Я бросил ему несколько кусков мамалыги, но, видимо, напрасно. Он склевал подачку и всем своим видом давал понять, что о примирении не может быть и речи.</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Делать было нечего. Я замахнулся на него головешкой, но он только подпрыгнул, вытянул шею наподобие гусака и уставился ненавидящими глазами. Тогда я швырнул в него головешкой. Она упала возле него. Он подпрыгнул еще выше и ринулся на меня, извергая петушиные проклятия. Горящий, рыжий ком ненависти летел на меня. Я успел заслониться табуреткой. Ударившись о нее, он рухнул возле меня как поверженный дракон. Крылья его, пока он вставал, бились о земляной пол, выбивая струи пыли, и обдавали мои ноги холодком боевого ветра.</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Я успел переменить позицию и отступал в сторону двери, прикрываясь табуреткой, как римлянин щитом.</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Когда я переходил двор, он несколько раз бросался на меня. Каждый раз, взлетая, он пытался, как мне казалось, выклюнуть мне глаз. Я удачно прикрывался табуреткой, и он, ударившись о нее, шлепался на землю. Оцарапанные руки мои кровоточили, а тяжелую табуретку все труднее было держать. Но в ней была моя единственная защита.</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Еще одна атака – и петух мощным взмахом крыльев взлетел, но не ударился о мой щит, а неожиданно уселся на него.</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Я бросил табуретку, несколькими прыжками достиг террасы и дальше – в комнату, захлопнув за собой дверь.</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Грудь моя гудела как телеграфный столб, по рукам лилась кровь. Я стоял и прислушивался: я был уверен, что проклятый петух стоит, притаившись за дверью. Так оно и было. Через некоторое время он отошел от дверей и стал прохаживаться по террасе, властно цокая железными когтями. Он звал меня в бой, но я предпочел отсиживаться в крепости. Наконец ему надоело ждать, и он, вскочив на перила, победно закукарекал.</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Братья мои, узнав о моей баталии с петухом, стали устраивать ежедневные турниры. Решительного преимущества никто из нас не добился, мы оба ходили в ссадинах и кровоподтеках.</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На мясистом, как ломоть помидора, гребешке моего противника нетрудно было заметить несколько меток от палки; его пышный, фонтанирующий хвост порядочно ссохся, тем более нагло выглядела его самоуверенность.</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lastRenderedPageBreak/>
        <w:t>У него появилась противная привычка по утрам кукарекать, взгромоздившись на перила террасы прямо под окном, где я спал.</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Теперь он чувствовал себя на террасе как на оккупированной территории.</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Бои проходили в самых различных местах: во дворе, в огороде, в саду. Если я влезал на дерево за инжиром или за яблоками, он стоял под ним и терпеливо дожидался меня.</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Чтобы сбить с него спесь, я пускался на разные хитрости. Так я стал подкармливать кур. Когда я их звал, он приходил в ярость, но куры предательски покидали его. Уговоры не помогали. Здесь, как и везде, отвлеченная пропаганда легко посрамлялась явью выгоды. Пригоршни кукурузы, которую я швырял в окно, побеждали родовую привязанность и семейные традиции доблестных яйценосок. В конце концов являлся и сам паша. Он гневно укорял их, а они, делая вид, будто стыдятся своей слабости, продолжали клевать кукурузу.</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Однажды, когда тетка с сыновьями работала на огороде, мы с ним схватились. К этому времени я уже был опытным и хладнокровным бойцом. Я достал разлапую палку и, действуя ею как трезубцем, после нескольких неудачных попыток прижал петуха к земле. Его мощное тело неистово билось, и содрогания его, как электрический ток, передавались мне по палке.</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Безумство храбрых вдохновляло меня. Не выпуская из рук палки и не ослабляя ее давления, я нагнулся и, поймав мгновение, прыгнул на него, как вратарь на мяч. Я успел изо всех сил сжать ему глотку. Он сделал мощный пружинистый рывок и ударом крыла по лицу оглушил меня на одно ухо. Страх удесятерил мою храбрость. Я еще сильнее сжал ему глотку. Жилистая и плотная, она дрожала и дергалась у меня в ладони, и ощущение было такое, как будто я держу змею. Другой рукой я обхватил его лапы, клешнястые когти шевелились, стараясь нащупать тело и врезаться в него.</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Но дело было сделано. Я выпрямился, и петух, издавая сдавленные вопли, повис у меня на руках.</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Все это время братья вместе с теткой хохотали, глядя на нас из-за ограды. Что ж, тем лучше! Мощные волны радости пронизывали меня. Правда, через минуту я почувствовал некоторое смущение. Побежденный ничуть не смирился, он весь клокотал мстительной яростью. Отпустить – набросится, а держать его бесконечно невозможно.</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lastRenderedPageBreak/>
        <w:t>– Перебрось его в огород, – посоветовала тетка. Я подошел к изгороди и швырнул его окаменевшими руками.</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Проклятие! Он, конечно, не перелетел через забор, а уселся на него, распластав тяжелые крылья. Через мгновение он ринулся на меня. Это было слишком. Я бросился наутек, а из груди моей вырвался древний спасительный клич убегающих детей:</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 Ма-ма!</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Надо быть или очень глупым, или очень храбрым, чтобы поворачиваться спиной к врагу. Я это сделал не из храбрости, за что и поплатился.</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Пока я бежал, он несколько раз догонял меня, наконец я споткнулся и упал. Он вскочил на меня, он катался по мне, надсадно хрипя от кровавого наслаждения. Вероятно, он продолбил бы мне позвоночник, если бы подбежавший брат ударом мотыги не забросил его в кусты. Мы решили, что он убит, однако к вечеру он вышел из кустов, притихший и опечаленный.</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Промывая мои раны, тетка сказала:</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 Видно, вам вдвоем не ужиться. Завтра мы его зажарим.</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На следующий день мы с братом начали его ловить. Бедняга чувствовал недоброе. Он бежал от нас с быстротою страуса. Он перелетал через огород, прятался в кустах, наконец забился в подвал, где мы его и выловили. Вид у него был затравленный, в глазах тоскливый укор. Казалось, он хотел мне сказать: «Да, мы с тобой враждовали. Это была честная мужская война, но предательства я от тебя не ожидал». Мне стало как-то не по себе, и я отвернулся. Через несколько минут брат отсек ему голову. Тело петуха запрыгало и забилось, а крылья, судорожно трепыхаясь, выгибались, как будто хотели прикрыть горло, откуда хлестала и хлестала кровь. Жить стало безопасно и… скучно.</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Впрочем, обед удался на славу, а острая ореховая подлива растворила остроту моей неожиданной печали.</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Теперь я понимаю, что это был замечательный боевой петух, но он не вовремя родился. Эпоха петушиных боев давно прошла, а воевать с людьми – пропащее дело.</w:t>
      </w:r>
    </w:p>
    <w:p w:rsidR="00746934" w:rsidRPr="00746934"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1962</w:t>
      </w:r>
    </w:p>
    <w:p w:rsidR="00B03E73" w:rsidRDefault="00B03E73" w:rsidP="00746934">
      <w:pPr>
        <w:jc w:val="both"/>
        <w:rPr>
          <w:rFonts w:ascii="Times New Roman" w:hAnsi="Times New Roman" w:cs="Times New Roman"/>
          <w:sz w:val="28"/>
          <w:szCs w:val="28"/>
        </w:rPr>
      </w:pPr>
    </w:p>
    <w:p w:rsidR="00B03E73" w:rsidRDefault="00B03E73" w:rsidP="00746934">
      <w:pPr>
        <w:jc w:val="both"/>
        <w:rPr>
          <w:rFonts w:ascii="Times New Roman" w:hAnsi="Times New Roman" w:cs="Times New Roman"/>
          <w:sz w:val="28"/>
          <w:szCs w:val="28"/>
        </w:rPr>
      </w:pPr>
      <w:r w:rsidRPr="00A65443">
        <w:rPr>
          <w:rFonts w:ascii="Times New Roman" w:hAnsi="Times New Roman" w:cs="Times New Roman"/>
          <w:b/>
          <w:bCs/>
          <w:sz w:val="28"/>
          <w:szCs w:val="28"/>
        </w:rPr>
        <w:lastRenderedPageBreak/>
        <w:t>Опорные вопросы:</w:t>
      </w:r>
    </w:p>
    <w:p w:rsidR="00000000" w:rsidRDefault="00746934" w:rsidP="00746934">
      <w:pPr>
        <w:jc w:val="both"/>
        <w:rPr>
          <w:rFonts w:ascii="Times New Roman" w:hAnsi="Times New Roman" w:cs="Times New Roman"/>
          <w:sz w:val="28"/>
          <w:szCs w:val="28"/>
        </w:rPr>
      </w:pPr>
      <w:r w:rsidRPr="00746934">
        <w:rPr>
          <w:rFonts w:ascii="Times New Roman" w:hAnsi="Times New Roman" w:cs="Times New Roman"/>
          <w:sz w:val="28"/>
          <w:szCs w:val="28"/>
        </w:rPr>
        <w:t>Не правда ли, об интересном и напряжённом случае из своей жизни рассказал нам Фазиль Абдулович Искандер? А может быть, не только об этом случае? А может быть, вообще о чём-то «неслучайном»? Как ему это удалось?</w:t>
      </w:r>
    </w:p>
    <w:p w:rsidR="00B03E73" w:rsidRDefault="00B03E73" w:rsidP="00746934">
      <w:pPr>
        <w:jc w:val="both"/>
        <w:rPr>
          <w:rFonts w:ascii="Times New Roman" w:hAnsi="Times New Roman" w:cs="Times New Roman"/>
          <w:sz w:val="28"/>
          <w:szCs w:val="28"/>
        </w:rPr>
      </w:pPr>
    </w:p>
    <w:p w:rsidR="00B03E73" w:rsidRDefault="00B03E73" w:rsidP="00B03E73">
      <w:pPr>
        <w:jc w:val="both"/>
        <w:rPr>
          <w:rFonts w:ascii="Times New Roman" w:hAnsi="Times New Roman" w:cs="Times New Roman"/>
          <w:b/>
          <w:sz w:val="28"/>
          <w:szCs w:val="28"/>
        </w:rPr>
      </w:pPr>
      <w:r w:rsidRPr="00EB39B5">
        <w:rPr>
          <w:rFonts w:ascii="Times New Roman" w:hAnsi="Times New Roman" w:cs="Times New Roman"/>
          <w:b/>
          <w:sz w:val="28"/>
          <w:szCs w:val="28"/>
          <w:lang w:val="en-US"/>
        </w:rPr>
        <w:t>II</w:t>
      </w:r>
      <w:r w:rsidRPr="00EB39B5">
        <w:rPr>
          <w:rFonts w:ascii="Times New Roman" w:hAnsi="Times New Roman" w:cs="Times New Roman"/>
          <w:b/>
          <w:sz w:val="28"/>
          <w:szCs w:val="28"/>
        </w:rPr>
        <w:t xml:space="preserve">. Творческое задание. </w:t>
      </w:r>
    </w:p>
    <w:p w:rsidR="00B03E73" w:rsidRPr="00B73847" w:rsidRDefault="00B03E73" w:rsidP="00B03E73">
      <w:pPr>
        <w:jc w:val="both"/>
        <w:rPr>
          <w:rFonts w:ascii="Times New Roman" w:hAnsi="Times New Roman" w:cs="Times New Roman"/>
          <w:b/>
          <w:sz w:val="28"/>
          <w:szCs w:val="28"/>
        </w:rPr>
      </w:pPr>
      <w:r>
        <w:rPr>
          <w:rFonts w:ascii="Times New Roman" w:hAnsi="Times New Roman" w:cs="Times New Roman"/>
          <w:b/>
          <w:sz w:val="28"/>
          <w:szCs w:val="28"/>
        </w:rPr>
        <w:t xml:space="preserve">Назовите, с вашей точки зрения, 5 лучших художественных произведений для подростков как русской, так и зарубежной литературы. Дайте краткую аннотацию </w:t>
      </w:r>
      <w:r w:rsidRPr="00B73847">
        <w:rPr>
          <w:rFonts w:ascii="Times New Roman" w:hAnsi="Times New Roman" w:cs="Times New Roman"/>
          <w:b/>
          <w:sz w:val="28"/>
          <w:szCs w:val="28"/>
        </w:rPr>
        <w:t>(50</w:t>
      </w:r>
      <w:r>
        <w:rPr>
          <w:rFonts w:ascii="Times New Roman" w:hAnsi="Times New Roman" w:cs="Times New Roman"/>
          <w:b/>
          <w:sz w:val="28"/>
          <w:szCs w:val="28"/>
        </w:rPr>
        <w:t xml:space="preserve"> </w:t>
      </w:r>
      <w:r w:rsidRPr="00B73847">
        <w:rPr>
          <w:rFonts w:ascii="Times New Roman" w:hAnsi="Times New Roman" w:cs="Times New Roman"/>
          <w:b/>
          <w:sz w:val="28"/>
          <w:szCs w:val="28"/>
        </w:rPr>
        <w:t xml:space="preserve">- 100 слов)  ОДНОГО произведения современного автора: </w:t>
      </w:r>
      <w:r w:rsidRPr="00B73847">
        <w:rPr>
          <w:rFonts w:ascii="Times New Roman" w:hAnsi="Times New Roman" w:cs="Times New Roman"/>
          <w:sz w:val="28"/>
          <w:szCs w:val="28"/>
        </w:rPr>
        <w:t>во-первых,</w:t>
      </w:r>
      <w:r w:rsidRPr="00B73847">
        <w:rPr>
          <w:rFonts w:ascii="Times New Roman" w:hAnsi="Times New Roman" w:cs="Times New Roman"/>
          <w:b/>
          <w:sz w:val="28"/>
          <w:szCs w:val="28"/>
        </w:rPr>
        <w:t xml:space="preserve"> </w:t>
      </w:r>
      <w:r w:rsidRPr="00B73847">
        <w:rPr>
          <w:rFonts w:ascii="Times New Roman" w:hAnsi="Times New Roman" w:cs="Times New Roman"/>
          <w:color w:val="555555"/>
          <w:sz w:val="28"/>
          <w:szCs w:val="28"/>
        </w:rPr>
        <w:t xml:space="preserve">дайте представление о главном конфликте произведения и его </w:t>
      </w:r>
      <w:r>
        <w:rPr>
          <w:rFonts w:ascii="Times New Roman" w:hAnsi="Times New Roman" w:cs="Times New Roman"/>
          <w:color w:val="555555"/>
          <w:sz w:val="28"/>
          <w:szCs w:val="28"/>
        </w:rPr>
        <w:t>значении,</w:t>
      </w:r>
      <w:r w:rsidRPr="00B73847">
        <w:rPr>
          <w:rFonts w:ascii="Times New Roman" w:hAnsi="Times New Roman" w:cs="Times New Roman"/>
          <w:color w:val="555555"/>
          <w:sz w:val="28"/>
          <w:szCs w:val="28"/>
        </w:rPr>
        <w:t xml:space="preserve"> во-вторых, обрисуйте героя и сюжет в самых общих чертах.</w:t>
      </w:r>
    </w:p>
    <w:p w:rsidR="00B03E73" w:rsidRPr="00B73847" w:rsidRDefault="00B03E73" w:rsidP="00B03E73">
      <w:pPr>
        <w:jc w:val="both"/>
        <w:rPr>
          <w:rFonts w:ascii="Times New Roman" w:hAnsi="Times New Roman" w:cs="Times New Roman"/>
          <w:b/>
          <w:sz w:val="28"/>
          <w:szCs w:val="28"/>
        </w:rPr>
      </w:pPr>
    </w:p>
    <w:p w:rsidR="00B03E73" w:rsidRPr="0065239A" w:rsidRDefault="00B03E73" w:rsidP="00B03E73">
      <w:pPr>
        <w:rPr>
          <w:sz w:val="28"/>
          <w:szCs w:val="28"/>
        </w:rPr>
      </w:pPr>
    </w:p>
    <w:p w:rsidR="00B03E73" w:rsidRPr="00746934" w:rsidRDefault="00B03E73" w:rsidP="00746934">
      <w:pPr>
        <w:jc w:val="both"/>
        <w:rPr>
          <w:rFonts w:ascii="Times New Roman" w:hAnsi="Times New Roman" w:cs="Times New Roman"/>
          <w:sz w:val="28"/>
          <w:szCs w:val="28"/>
        </w:rPr>
      </w:pPr>
    </w:p>
    <w:sectPr w:rsidR="00B03E73" w:rsidRPr="00746934">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9AC" w:rsidRDefault="000C49AC" w:rsidP="00D501F6">
      <w:pPr>
        <w:spacing w:after="0" w:line="240" w:lineRule="auto"/>
      </w:pPr>
      <w:r>
        <w:separator/>
      </w:r>
    </w:p>
  </w:endnote>
  <w:endnote w:type="continuationSeparator" w:id="1">
    <w:p w:rsidR="000C49AC" w:rsidRDefault="000C49AC" w:rsidP="00D501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1F6" w:rsidRDefault="00D501F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185103"/>
      <w:docPartObj>
        <w:docPartGallery w:val="Page Numbers (Bottom of Page)"/>
        <w:docPartUnique/>
      </w:docPartObj>
    </w:sdtPr>
    <w:sdtContent>
      <w:p w:rsidR="00D501F6" w:rsidRDefault="00D501F6">
        <w:pPr>
          <w:pStyle w:val="a5"/>
          <w:jc w:val="center"/>
        </w:pPr>
        <w:fldSimple w:instr=" PAGE   \* MERGEFORMAT ">
          <w:r>
            <w:rPr>
              <w:noProof/>
            </w:rPr>
            <w:t>9</w:t>
          </w:r>
        </w:fldSimple>
      </w:p>
    </w:sdtContent>
  </w:sdt>
  <w:p w:rsidR="00D501F6" w:rsidRDefault="00D501F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1F6" w:rsidRDefault="00D501F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9AC" w:rsidRDefault="000C49AC" w:rsidP="00D501F6">
      <w:pPr>
        <w:spacing w:after="0" w:line="240" w:lineRule="auto"/>
      </w:pPr>
      <w:r>
        <w:separator/>
      </w:r>
    </w:p>
  </w:footnote>
  <w:footnote w:type="continuationSeparator" w:id="1">
    <w:p w:rsidR="000C49AC" w:rsidRDefault="000C49AC" w:rsidP="00D501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1F6" w:rsidRDefault="00D501F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1F6" w:rsidRDefault="00D501F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1F6" w:rsidRDefault="00D501F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D7CBE"/>
    <w:rsid w:val="000C49AC"/>
    <w:rsid w:val="002D7CBE"/>
    <w:rsid w:val="00746934"/>
    <w:rsid w:val="00B03E73"/>
    <w:rsid w:val="00D501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501F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501F6"/>
  </w:style>
  <w:style w:type="paragraph" w:styleId="a5">
    <w:name w:val="footer"/>
    <w:basedOn w:val="a"/>
    <w:link w:val="a6"/>
    <w:uiPriority w:val="99"/>
    <w:unhideWhenUsed/>
    <w:rsid w:val="00D501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01F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04BB59-37AF-4443-90FA-88298A4A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2282</Words>
  <Characters>13014</Characters>
  <Application>Microsoft Office Word</Application>
  <DocSecurity>0</DocSecurity>
  <Lines>108</Lines>
  <Paragraphs>30</Paragraphs>
  <ScaleCrop>false</ScaleCrop>
  <Company>Reanimator Extreme Edition</Company>
  <LinksUpToDate>false</LinksUpToDate>
  <CharactersWithSpaces>15266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6</cp:revision>
  <dcterms:created xsi:type="dcterms:W3CDTF">2019-11-04T18:51:00Z</dcterms:created>
  <dcterms:modified xsi:type="dcterms:W3CDTF">2019-11-04T18:59:00Z</dcterms:modified>
</cp:coreProperties>
</file>